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A8" w:rsidRDefault="00092292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pt;margin-top:255.55pt;width:1128.75pt;height:108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" stroked="f">
            <v:textbox style="mso-next-textbox:#_x0000_s1028">
              <w:txbxContent>
                <w:p w:rsidR="00AD3D47" w:rsidRPr="00092292" w:rsidRDefault="00AD3D47" w:rsidP="000922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 w:rsidRPr="00092292">
                    <w:rPr>
                      <w:rFonts w:ascii="Times New Roman" w:hAnsi="Times New Roman" w:cs="Times New Roman"/>
                      <w:sz w:val="60"/>
                      <w:szCs w:val="60"/>
                    </w:rPr>
                    <w:t xml:space="preserve">Celem projektu jest </w:t>
                  </w:r>
                  <w:r w:rsidR="00092292" w:rsidRPr="00092292">
                    <w:rPr>
                      <w:rFonts w:ascii="Times New Roman" w:hAnsi="Times New Roman" w:cs="Times New Roman"/>
                      <w:sz w:val="60"/>
                      <w:szCs w:val="60"/>
                    </w:rPr>
                    <w:t>utworzenie 21 nowych miejsc w edukacji przedszkolnej, podniesienie kompetencji 63 przedszkolaków oraz doskonalenie kompetencji lub</w:t>
                  </w:r>
                  <w:r w:rsidR="00092292">
                    <w:rPr>
                      <w:rFonts w:ascii="Times New Roman" w:hAnsi="Times New Roman" w:cs="Times New Roman"/>
                      <w:sz w:val="60"/>
                      <w:szCs w:val="60"/>
                    </w:rPr>
                    <w:t xml:space="preserve"> </w:t>
                  </w:r>
                  <w:r w:rsidR="00092292" w:rsidRPr="00092292">
                    <w:rPr>
                      <w:rFonts w:ascii="Times New Roman" w:hAnsi="Times New Roman" w:cs="Times New Roman"/>
                      <w:sz w:val="60"/>
                      <w:szCs w:val="60"/>
                    </w:rPr>
                    <w:t xml:space="preserve">kwalifikacji 3 </w:t>
                  </w:r>
                  <w:r w:rsidR="00092292">
                    <w:rPr>
                      <w:rFonts w:ascii="Times New Roman" w:hAnsi="Times New Roman" w:cs="Times New Roman"/>
                      <w:sz w:val="60"/>
                      <w:szCs w:val="60"/>
                    </w:rPr>
                    <w:t>n</w:t>
                  </w:r>
                  <w:r w:rsidR="00092292" w:rsidRPr="00092292">
                    <w:rPr>
                      <w:rFonts w:ascii="Times New Roman" w:hAnsi="Times New Roman" w:cs="Times New Roman"/>
                      <w:sz w:val="60"/>
                      <w:szCs w:val="60"/>
                    </w:rPr>
                    <w:t>auczycieli z Gminy Dobromierz do 31.07.2021 r.</w:t>
                  </w:r>
                </w:p>
              </w:txbxContent>
            </v:textbox>
          </v:shape>
        </w:pict>
      </w:r>
      <w:r w:rsidR="00A00473">
        <w:pict>
          <v:shape id="Pole tekstowe 2" o:spid="_x0000_s1026" type="#_x0000_t202" style="position:absolute;margin-left:-26.65pt;margin-top:379.7pt;width:1116.35pt;height:4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" stroked="f">
            <v:textbox style="mso-next-textbox:#Pole tekstowe 2">
              <w:txbxContent>
                <w:p w:rsidR="00AD3D47" w:rsidRPr="00092292" w:rsidRDefault="00AD3D47" w:rsidP="00AD3D47">
                  <w:pPr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 w:rsidRPr="00092292"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  <w:t>Dofinansowanie projektu z UE:</w:t>
                  </w:r>
                  <w:r w:rsidRPr="00092292">
                    <w:rPr>
                      <w:rFonts w:ascii="Times New Roman" w:hAnsi="Times New Roman" w:cs="Times New Roman"/>
                      <w:sz w:val="60"/>
                      <w:szCs w:val="60"/>
                    </w:rPr>
                    <w:t xml:space="preserve"> </w:t>
                  </w:r>
                  <w:r w:rsidR="00092292" w:rsidRPr="00092292">
                    <w:rPr>
                      <w:rFonts w:ascii="Times New Roman" w:hAnsi="Times New Roman" w:cs="Times New Roman"/>
                      <w:sz w:val="60"/>
                      <w:szCs w:val="60"/>
                    </w:rPr>
                    <w:t>247 441,30 PLN</w:t>
                  </w:r>
                </w:p>
              </w:txbxContent>
            </v:textbox>
          </v:shape>
        </w:pict>
      </w:r>
      <w:r w:rsidR="00A00473">
        <w:pict>
          <v:shape id="_x0000_s1027" type="#_x0000_t202" style="position:absolute;margin-left:-26.6pt;margin-top:76.15pt;width:1053pt;height:15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jBJwIAACs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" stroked="f">
            <v:textbox style="mso-next-textbox:#_x0000_s1027">
              <w:txbxContent>
                <w:p w:rsidR="00AD3D47" w:rsidRPr="00092292" w:rsidRDefault="00092292" w:rsidP="00092292">
                  <w:pPr>
                    <w:rPr>
                      <w:rFonts w:ascii="Times New Roman" w:hAnsi="Times New Roman" w:cs="Times New Roman"/>
                      <w:b/>
                      <w:color w:val="164194"/>
                      <w:sz w:val="68"/>
                      <w:szCs w:val="68"/>
                    </w:rPr>
                  </w:pPr>
                  <w:r w:rsidRPr="00092292">
                    <w:rPr>
                      <w:rFonts w:ascii="Times New Roman" w:hAnsi="Times New Roman" w:cs="Times New Roman"/>
                      <w:b/>
                      <w:color w:val="164194"/>
                      <w:sz w:val="68"/>
                      <w:szCs w:val="68"/>
                    </w:rPr>
                    <w:t>Fundacja Dobrego Startu w partnerstwie z Gminą Dobromierz</w:t>
                  </w:r>
                </w:p>
                <w:p w:rsidR="00092292" w:rsidRPr="00092292" w:rsidRDefault="00AD3D47" w:rsidP="00092292">
                  <w:pPr>
                    <w:rPr>
                      <w:rFonts w:ascii="Times New Roman" w:hAnsi="Times New Roman" w:cs="Times New Roman"/>
                      <w:b/>
                      <w:color w:val="164194"/>
                      <w:sz w:val="68"/>
                      <w:szCs w:val="68"/>
                    </w:rPr>
                  </w:pPr>
                  <w:r w:rsidRPr="00092292">
                    <w:rPr>
                      <w:rFonts w:ascii="Times New Roman" w:hAnsi="Times New Roman" w:cs="Times New Roman"/>
                      <w:b/>
                      <w:color w:val="164194"/>
                      <w:sz w:val="68"/>
                      <w:szCs w:val="68"/>
                    </w:rPr>
                    <w:t>realizuje projekt dofinansowany</w:t>
                  </w:r>
                  <w:r w:rsidRPr="00092292">
                    <w:rPr>
                      <w:rFonts w:ascii="Ubuntu" w:hAnsi="Ubuntu"/>
                      <w:b/>
                      <w:color w:val="164194"/>
                      <w:sz w:val="68"/>
                      <w:szCs w:val="68"/>
                    </w:rPr>
                    <w:t xml:space="preserve"> </w:t>
                  </w:r>
                  <w:r w:rsidRPr="00092292">
                    <w:rPr>
                      <w:rFonts w:ascii="Times New Roman" w:hAnsi="Times New Roman" w:cs="Times New Roman"/>
                      <w:b/>
                      <w:color w:val="164194"/>
                      <w:sz w:val="68"/>
                      <w:szCs w:val="68"/>
                    </w:rPr>
                    <w:t>z Funduszy</w:t>
                  </w:r>
                  <w:r w:rsidR="00092292" w:rsidRPr="00092292">
                    <w:rPr>
                      <w:rFonts w:ascii="Times New Roman" w:hAnsi="Times New Roman" w:cs="Times New Roman"/>
                      <w:b/>
                      <w:color w:val="164194"/>
                      <w:sz w:val="68"/>
                      <w:szCs w:val="68"/>
                    </w:rPr>
                    <w:t xml:space="preserve"> </w:t>
                  </w:r>
                  <w:r w:rsidRPr="00092292">
                    <w:rPr>
                      <w:rFonts w:ascii="Times New Roman" w:hAnsi="Times New Roman" w:cs="Times New Roman"/>
                      <w:b/>
                      <w:color w:val="164194"/>
                      <w:sz w:val="68"/>
                      <w:szCs w:val="68"/>
                    </w:rPr>
                    <w:t xml:space="preserve">Europejskich </w:t>
                  </w:r>
                  <w:r w:rsidR="00092292" w:rsidRPr="00092292">
                    <w:rPr>
                      <w:rFonts w:ascii="Times New Roman" w:hAnsi="Times New Roman" w:cs="Times New Roman"/>
                      <w:b/>
                      <w:color w:val="164194"/>
                      <w:sz w:val="68"/>
                      <w:szCs w:val="68"/>
                    </w:rPr>
                    <w:t xml:space="preserve">Pozwólmy naszym dzieciom poszerzać horyzonty </w:t>
                  </w:r>
                </w:p>
                <w:p w:rsidR="00AD3D47" w:rsidRPr="00092292" w:rsidRDefault="00AD3D47" w:rsidP="00AD3D47">
                  <w:pPr>
                    <w:rPr>
                      <w:rFonts w:ascii="Times New Roman" w:hAnsi="Times New Roman" w:cs="Times New Roman"/>
                      <w:b/>
                      <w:color w:val="164194"/>
                      <w:sz w:val="68"/>
                      <w:szCs w:val="68"/>
                    </w:rPr>
                  </w:pPr>
                </w:p>
              </w:txbxContent>
            </v:textbox>
          </v:shape>
        </w:pict>
      </w:r>
    </w:p>
    <w:sectPr w:rsidR="00A628A8" w:rsidSect="00545F7B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3E" w:rsidRDefault="0057403E" w:rsidP="00AD3D47">
      <w:pPr>
        <w:spacing w:after="0" w:line="240" w:lineRule="auto"/>
      </w:pPr>
      <w:r>
        <w:separator/>
      </w:r>
    </w:p>
  </w:endnote>
  <w:endnote w:type="continuationSeparator" w:id="0">
    <w:p w:rsidR="0057403E" w:rsidRDefault="0057403E" w:rsidP="00AD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3E" w:rsidRDefault="0057403E" w:rsidP="00AD3D47">
      <w:pPr>
        <w:spacing w:after="0" w:line="240" w:lineRule="auto"/>
      </w:pPr>
      <w:r>
        <w:separator/>
      </w:r>
    </w:p>
  </w:footnote>
  <w:footnote w:type="continuationSeparator" w:id="0">
    <w:p w:rsidR="0057403E" w:rsidRDefault="0057403E" w:rsidP="00AD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47" w:rsidRDefault="00AD3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-745886</wp:posOffset>
          </wp:positionH>
          <wp:positionV relativeFrom="paragraph">
            <wp:posOffset>-268511</wp:posOffset>
          </wp:positionV>
          <wp:extent cx="14820523" cy="10416612"/>
          <wp:effectExtent l="0" t="0" r="63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katA3-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523" cy="10416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7B"/>
    <w:rsid w:val="00092292"/>
    <w:rsid w:val="00332927"/>
    <w:rsid w:val="00545F7B"/>
    <w:rsid w:val="0057403E"/>
    <w:rsid w:val="00734B25"/>
    <w:rsid w:val="00A00473"/>
    <w:rsid w:val="00A628A8"/>
    <w:rsid w:val="00AD3D47"/>
    <w:rsid w:val="00D618F3"/>
    <w:rsid w:val="00E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47"/>
  </w:style>
  <w:style w:type="paragraph" w:styleId="Stopka">
    <w:name w:val="footer"/>
    <w:basedOn w:val="Normalny"/>
    <w:link w:val="StopkaZnak"/>
    <w:uiPriority w:val="99"/>
    <w:unhideWhenUsed/>
    <w:rsid w:val="00A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47"/>
  </w:style>
  <w:style w:type="paragraph" w:styleId="Stopka">
    <w:name w:val="footer"/>
    <w:basedOn w:val="Normalny"/>
    <w:link w:val="StopkaZnak"/>
    <w:uiPriority w:val="99"/>
    <w:unhideWhenUsed/>
    <w:rsid w:val="00A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HP</cp:lastModifiedBy>
  <cp:revision>2</cp:revision>
  <dcterms:created xsi:type="dcterms:W3CDTF">2020-07-28T07:11:00Z</dcterms:created>
  <dcterms:modified xsi:type="dcterms:W3CDTF">2020-07-28T07:11:00Z</dcterms:modified>
</cp:coreProperties>
</file>